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FDED" w14:textId="77777777" w:rsidR="00F574E3" w:rsidRDefault="00F574E3" w:rsidP="008B2935">
      <w:pPr>
        <w:pStyle w:val="NormalnyWeb"/>
        <w:spacing w:before="0" w:beforeAutospacing="0" w:after="0" w:afterAutospacing="0"/>
        <w:jc w:val="center"/>
        <w:rPr>
          <w:rStyle w:val="Uwydatnienie"/>
          <w:b/>
          <w:i w:val="0"/>
        </w:rPr>
      </w:pPr>
      <w:r w:rsidRPr="00696E94">
        <w:rPr>
          <w:rStyle w:val="Uwydatnienie"/>
          <w:b/>
          <w:i w:val="0"/>
        </w:rPr>
        <w:t>Klauzula informacyjna zgodna z RODO</w:t>
      </w:r>
    </w:p>
    <w:p w14:paraId="09413F39" w14:textId="77777777" w:rsidR="008B2935" w:rsidRPr="00696E94" w:rsidRDefault="008B2935" w:rsidP="008B2935">
      <w:pPr>
        <w:pStyle w:val="NormalnyWeb"/>
        <w:spacing w:before="0" w:beforeAutospacing="0" w:after="0" w:afterAutospacing="0"/>
        <w:jc w:val="center"/>
        <w:rPr>
          <w:b/>
        </w:rPr>
      </w:pPr>
    </w:p>
    <w:p w14:paraId="2723242F" w14:textId="77777777" w:rsidR="00F574E3" w:rsidRDefault="00F574E3" w:rsidP="008B2935">
      <w:pPr>
        <w:pStyle w:val="NormalnyWeb"/>
        <w:spacing w:before="0" w:beforeAutospacing="0" w:after="0" w:afterAutospacing="0"/>
        <w:rPr>
          <w:rStyle w:val="Uwydatnienie"/>
          <w:i w:val="0"/>
        </w:rPr>
      </w:pPr>
      <w:r w:rsidRPr="00696E94">
        <w:rPr>
          <w:rStyle w:val="Uwydatnienie"/>
          <w:i w:val="0"/>
        </w:rPr>
        <w:t>Informujemy, że:</w:t>
      </w:r>
    </w:p>
    <w:p w14:paraId="0A2FD494" w14:textId="77777777" w:rsidR="000D1FA6" w:rsidRDefault="000D1FA6" w:rsidP="000D1FA6">
      <w:pPr>
        <w:pStyle w:val="NormalnyWeb"/>
        <w:spacing w:before="0" w:beforeAutospacing="0" w:after="0" w:afterAutospacing="0"/>
        <w:rPr>
          <w:rStyle w:val="Uwydatnienie"/>
          <w:i w:val="0"/>
        </w:rPr>
      </w:pPr>
      <w:r>
        <w:rPr>
          <w:rStyle w:val="Uwydatnienie"/>
          <w:i w:val="0"/>
        </w:rPr>
        <w:t>na  podstawie  Rozporządzenia  Parlamentu  Europejskiego  i  Rady  (UE)  2016/679  z  dnia  27  kwietnia  2016 r  oraz  ustawy  z  dnia  10  maja  2018  roku  o  ochronie  danych  osobowych  (Dz. U. 2018.1000  z  dnia  24.05.2018).</w:t>
      </w:r>
    </w:p>
    <w:p w14:paraId="67FAD967" w14:textId="77777777" w:rsidR="000D1FA6" w:rsidRDefault="000D1FA6" w:rsidP="008B2935">
      <w:pPr>
        <w:pStyle w:val="NormalnyWeb"/>
        <w:spacing w:before="0" w:beforeAutospacing="0" w:after="0" w:afterAutospacing="0"/>
        <w:rPr>
          <w:rStyle w:val="Uwydatnienie"/>
          <w:i w:val="0"/>
        </w:rPr>
      </w:pPr>
    </w:p>
    <w:p w14:paraId="1D7321A2" w14:textId="77777777" w:rsidR="008B2935" w:rsidRPr="00696E94" w:rsidRDefault="008B2935" w:rsidP="008B2935">
      <w:pPr>
        <w:pStyle w:val="NormalnyWeb"/>
        <w:spacing w:before="0" w:beforeAutospacing="0" w:after="0" w:afterAutospacing="0"/>
      </w:pPr>
    </w:p>
    <w:p w14:paraId="64DDF5D4" w14:textId="77777777" w:rsidR="008B2935" w:rsidRPr="008B2935" w:rsidRDefault="008B2935" w:rsidP="008B2935">
      <w:pPr>
        <w:rPr>
          <w:rStyle w:val="Uwydatnienie"/>
          <w:rFonts w:eastAsia="Times New Roman"/>
          <w:i w:val="0"/>
        </w:rPr>
      </w:pPr>
      <w:r w:rsidRPr="00D4602E">
        <w:rPr>
          <w:rStyle w:val="Uwydatnienie"/>
          <w:rFonts w:eastAsia="Times New Roman"/>
          <w:i w:val="0"/>
          <w:iCs w:val="0"/>
        </w:rPr>
        <w:t>1</w:t>
      </w:r>
      <w:r w:rsidRPr="008B2935">
        <w:rPr>
          <w:rStyle w:val="Uwydatnienie"/>
          <w:rFonts w:eastAsia="Times New Roman"/>
          <w:iCs w:val="0"/>
        </w:rPr>
        <w:t>.</w:t>
      </w:r>
      <w:r>
        <w:rPr>
          <w:rStyle w:val="Uwydatnienie"/>
          <w:rFonts w:eastAsia="Times New Roman"/>
          <w:i w:val="0"/>
        </w:rPr>
        <w:t xml:space="preserve"> </w:t>
      </w:r>
      <w:r w:rsidR="00F574E3" w:rsidRPr="008B2935">
        <w:rPr>
          <w:rStyle w:val="Uwydatnienie"/>
          <w:rFonts w:eastAsia="Times New Roman"/>
          <w:i w:val="0"/>
        </w:rPr>
        <w:t xml:space="preserve">Administratorem </w:t>
      </w:r>
      <w:r w:rsidR="00BB45C8">
        <w:rPr>
          <w:rStyle w:val="Uwydatnienie"/>
          <w:rFonts w:eastAsia="Times New Roman"/>
          <w:i w:val="0"/>
        </w:rPr>
        <w:t xml:space="preserve">Państwa  </w:t>
      </w:r>
      <w:r w:rsidR="00F574E3" w:rsidRPr="008B2935">
        <w:rPr>
          <w:rStyle w:val="Uwydatnienie"/>
          <w:rFonts w:eastAsia="Times New Roman"/>
          <w:i w:val="0"/>
        </w:rPr>
        <w:t>da</w:t>
      </w:r>
      <w:r w:rsidR="005D0293">
        <w:rPr>
          <w:rStyle w:val="Uwydatnienie"/>
          <w:rFonts w:eastAsia="Times New Roman"/>
          <w:i w:val="0"/>
        </w:rPr>
        <w:t>nych osobowych</w:t>
      </w:r>
      <w:r w:rsidR="00BB45C8">
        <w:rPr>
          <w:rStyle w:val="Uwydatnienie"/>
          <w:rFonts w:eastAsia="Times New Roman"/>
          <w:i w:val="0"/>
        </w:rPr>
        <w:t xml:space="preserve"> </w:t>
      </w:r>
      <w:r w:rsidR="00F574E3" w:rsidRPr="008B2935">
        <w:rPr>
          <w:rStyle w:val="Uwydatnienie"/>
          <w:rFonts w:eastAsia="Times New Roman"/>
          <w:i w:val="0"/>
        </w:rPr>
        <w:t xml:space="preserve"> jest</w:t>
      </w:r>
      <w:r w:rsidR="007F6491" w:rsidRPr="008B2935">
        <w:rPr>
          <w:rStyle w:val="Uwydatnienie"/>
          <w:rFonts w:eastAsia="Times New Roman"/>
          <w:i w:val="0"/>
        </w:rPr>
        <w:t>:</w:t>
      </w:r>
      <w:r w:rsidR="00F574E3" w:rsidRPr="008B2935">
        <w:rPr>
          <w:rStyle w:val="Uwydatnienie"/>
          <w:rFonts w:eastAsia="Times New Roman"/>
          <w:i w:val="0"/>
        </w:rPr>
        <w:t xml:space="preserve"> </w:t>
      </w:r>
    </w:p>
    <w:p w14:paraId="322CA5C6" w14:textId="55C0639D" w:rsidR="005D3B8C" w:rsidRPr="005E32AC" w:rsidRDefault="000C6CEE" w:rsidP="005D3B8C">
      <w:pPr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Samorządowy Zakład Komunalny w Zakrzewie</w:t>
      </w:r>
    </w:p>
    <w:p w14:paraId="75E07C03" w14:textId="27CA48BD" w:rsidR="005D3B8C" w:rsidRPr="005D3B8C" w:rsidRDefault="005D3B8C" w:rsidP="005D3B8C">
      <w:pPr>
        <w:rPr>
          <w:rFonts w:eastAsia="Times New Roman"/>
          <w:iCs/>
        </w:rPr>
      </w:pPr>
      <w:r w:rsidRPr="005D3B8C">
        <w:rPr>
          <w:rFonts w:eastAsia="Times New Roman"/>
          <w:iCs/>
        </w:rPr>
        <w:t xml:space="preserve">NIP:  </w:t>
      </w:r>
      <w:r w:rsidR="000C6CEE" w:rsidRPr="000C6CEE">
        <w:rPr>
          <w:rFonts w:eastAsia="Times New Roman"/>
          <w:iCs/>
        </w:rPr>
        <w:t>767</w:t>
      </w:r>
      <w:r w:rsidR="000C6CEE">
        <w:rPr>
          <w:rFonts w:eastAsia="Times New Roman"/>
          <w:iCs/>
        </w:rPr>
        <w:t>-</w:t>
      </w:r>
      <w:r w:rsidR="000C6CEE" w:rsidRPr="000C6CEE">
        <w:rPr>
          <w:rFonts w:eastAsia="Times New Roman"/>
          <w:iCs/>
        </w:rPr>
        <w:t>169</w:t>
      </w:r>
      <w:r w:rsidR="000C6CEE">
        <w:rPr>
          <w:rFonts w:eastAsia="Times New Roman"/>
          <w:iCs/>
        </w:rPr>
        <w:t>-</w:t>
      </w:r>
      <w:r w:rsidR="000C6CEE" w:rsidRPr="000C6CEE">
        <w:rPr>
          <w:rFonts w:eastAsia="Times New Roman"/>
          <w:iCs/>
        </w:rPr>
        <w:t>88</w:t>
      </w:r>
      <w:r w:rsidR="000C6CEE">
        <w:rPr>
          <w:rFonts w:eastAsia="Times New Roman"/>
          <w:iCs/>
        </w:rPr>
        <w:t>-</w:t>
      </w:r>
      <w:r w:rsidR="000C6CEE" w:rsidRPr="000C6CEE">
        <w:rPr>
          <w:rFonts w:eastAsia="Times New Roman"/>
          <w:iCs/>
        </w:rPr>
        <w:t>24</w:t>
      </w:r>
    </w:p>
    <w:p w14:paraId="40026C30" w14:textId="24D88713" w:rsidR="005D3B8C" w:rsidRPr="005D3B8C" w:rsidRDefault="005E32AC" w:rsidP="005D3B8C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ul. </w:t>
      </w:r>
      <w:r w:rsidR="000C6CEE">
        <w:rPr>
          <w:rFonts w:eastAsia="Times New Roman"/>
          <w:iCs/>
        </w:rPr>
        <w:t>Kujańska 3</w:t>
      </w:r>
      <w:r w:rsidR="005D3B8C" w:rsidRPr="005D3B8C">
        <w:rPr>
          <w:rFonts w:eastAsia="Times New Roman"/>
          <w:iCs/>
        </w:rPr>
        <w:t xml:space="preserve">, </w:t>
      </w:r>
      <w:r w:rsidR="000C6CEE">
        <w:rPr>
          <w:rFonts w:eastAsia="Times New Roman"/>
          <w:iCs/>
        </w:rPr>
        <w:t xml:space="preserve"> 77 – 424  Zakrzewo</w:t>
      </w:r>
    </w:p>
    <w:p w14:paraId="37FD32E6" w14:textId="71884F25" w:rsidR="005D3B8C" w:rsidRPr="005D3B8C" w:rsidRDefault="005D3B8C" w:rsidP="005D3B8C">
      <w:pPr>
        <w:rPr>
          <w:rFonts w:eastAsia="Times New Roman"/>
          <w:iCs/>
        </w:rPr>
      </w:pPr>
      <w:r w:rsidRPr="005D3B8C">
        <w:rPr>
          <w:rFonts w:eastAsia="Times New Roman"/>
          <w:iCs/>
        </w:rPr>
        <w:t>tel.:</w:t>
      </w:r>
      <w:r w:rsidR="000C6CEE" w:rsidRPr="000C6CEE">
        <w:t xml:space="preserve"> </w:t>
      </w:r>
      <w:r w:rsidR="000C6CEE" w:rsidRPr="000C6CEE">
        <w:rPr>
          <w:rFonts w:eastAsia="Times New Roman"/>
          <w:iCs/>
        </w:rPr>
        <w:t>67 263 01 60</w:t>
      </w:r>
      <w:r w:rsidR="005E32AC">
        <w:rPr>
          <w:rFonts w:eastAsia="Times New Roman"/>
          <w:iCs/>
        </w:rPr>
        <w:t xml:space="preserve">; </w:t>
      </w:r>
      <w:r w:rsidRPr="005D3B8C">
        <w:rPr>
          <w:rFonts w:eastAsia="Times New Roman"/>
          <w:iCs/>
        </w:rPr>
        <w:t>adres e-mail:</w:t>
      </w:r>
      <w:r w:rsidR="005E32AC" w:rsidRPr="005D3B8C">
        <w:rPr>
          <w:rFonts w:eastAsia="Times New Roman"/>
          <w:iCs/>
        </w:rPr>
        <w:t xml:space="preserve"> </w:t>
      </w:r>
      <w:r w:rsidR="000C6CEE" w:rsidRPr="000C6CEE">
        <w:rPr>
          <w:rFonts w:eastAsia="Times New Roman"/>
          <w:iCs/>
        </w:rPr>
        <w:t>szk.zakrzewo@gmail.com</w:t>
      </w:r>
    </w:p>
    <w:p w14:paraId="079663A5" w14:textId="77777777" w:rsidR="008B2935" w:rsidRPr="008B2935" w:rsidRDefault="008B2935" w:rsidP="008B2935">
      <w:pPr>
        <w:rPr>
          <w:rFonts w:eastAsia="Times New Roman"/>
        </w:rPr>
      </w:pPr>
    </w:p>
    <w:p w14:paraId="2F796C5C" w14:textId="623A72BA" w:rsidR="00F574E3" w:rsidRDefault="00F574E3" w:rsidP="008B2935">
      <w:pPr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i w:val="0"/>
        </w:rPr>
        <w:t xml:space="preserve">2. </w:t>
      </w:r>
      <w:r w:rsidR="008B2935">
        <w:rPr>
          <w:rStyle w:val="Uwydatnienie"/>
          <w:rFonts w:eastAsia="Times New Roman"/>
          <w:i w:val="0"/>
        </w:rPr>
        <w:t>Celem zb</w:t>
      </w:r>
      <w:r w:rsidR="009D3240">
        <w:rPr>
          <w:rStyle w:val="Uwydatnienie"/>
          <w:rFonts w:eastAsia="Times New Roman"/>
          <w:i w:val="0"/>
        </w:rPr>
        <w:t xml:space="preserve">ierania danych </w:t>
      </w:r>
      <w:r w:rsidR="00EB1898">
        <w:rPr>
          <w:rStyle w:val="Uwydatnienie"/>
          <w:rFonts w:eastAsia="Times New Roman"/>
          <w:i w:val="0"/>
        </w:rPr>
        <w:t xml:space="preserve">jest realizacja ciążących  na administratorze obowiązków prawnych wynikających z </w:t>
      </w:r>
      <w:r w:rsidR="00EB1898">
        <w:rPr>
          <w:rStyle w:val="Uwydatnienie"/>
          <w:i w:val="0"/>
        </w:rPr>
        <w:t>Rozporządzenia  Parlamentu  Europejskiego  i  Rady  (UE)  2016/679  oraz ustawy  z  dnia  10  maja  2018  roku  o  ochronie  danych  osobowych  (Dz. U. 2018.1000  z  dnia  24.05.2018).  Zbieranie  danych  jest  niezbędn</w:t>
      </w:r>
      <w:r w:rsidR="00182C8B">
        <w:rPr>
          <w:rStyle w:val="Uwydatnienie"/>
          <w:i w:val="0"/>
        </w:rPr>
        <w:t xml:space="preserve">e  do  realizacji  </w:t>
      </w:r>
      <w:r w:rsidR="003A42D9">
        <w:rPr>
          <w:rStyle w:val="Uwydatnienie"/>
          <w:i w:val="0"/>
        </w:rPr>
        <w:t xml:space="preserve">zawartych umów najmu, dzierżawy, użyczenia. </w:t>
      </w:r>
    </w:p>
    <w:p w14:paraId="603EE0D5" w14:textId="77777777" w:rsidR="008B2935" w:rsidRPr="00696E94" w:rsidRDefault="008B2935" w:rsidP="008B2935">
      <w:pPr>
        <w:rPr>
          <w:rFonts w:eastAsia="Times New Roman"/>
        </w:rPr>
      </w:pPr>
    </w:p>
    <w:p w14:paraId="67443C4B" w14:textId="1824C238" w:rsidR="00F574E3" w:rsidRDefault="00F574E3" w:rsidP="008B2935">
      <w:pPr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i w:val="0"/>
        </w:rPr>
        <w:t xml:space="preserve">3. </w:t>
      </w:r>
      <w:r w:rsidRPr="00696E94">
        <w:rPr>
          <w:rStyle w:val="Uwydatnienie"/>
          <w:rFonts w:eastAsia="Times New Roman"/>
          <w:i w:val="0"/>
        </w:rPr>
        <w:t>Przysługuje Pani/Panu prawo dostępu do treści danych oraz ich sprostowania, usunięcia lub ograniczenia przetwarzania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a także prawo sprzeciwu, zażądania zaprzestania przetwarzania i przenoszenia danych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jak również prawo do cofnięcia zgody w dowolnym momencie oraz prawo do wniesienia skarg</w:t>
      </w:r>
      <w:r w:rsidR="007F6491">
        <w:rPr>
          <w:rStyle w:val="Uwydatnienie"/>
          <w:rFonts w:eastAsia="Times New Roman"/>
          <w:i w:val="0"/>
        </w:rPr>
        <w:t>i do organu nadzorczego tj. Prezesa Urzędu Ochrony Danych Osobowych</w:t>
      </w:r>
      <w:r w:rsidR="00974B61">
        <w:rPr>
          <w:rStyle w:val="Uwydatnienie"/>
          <w:rFonts w:eastAsia="Times New Roman"/>
          <w:i w:val="0"/>
        </w:rPr>
        <w:t>.</w:t>
      </w:r>
    </w:p>
    <w:p w14:paraId="3FC9FF2F" w14:textId="77777777" w:rsidR="008B2935" w:rsidRPr="00696E94" w:rsidRDefault="008B2935" w:rsidP="008B2935">
      <w:pPr>
        <w:rPr>
          <w:rFonts w:eastAsia="Times New Roman"/>
          <w:iCs/>
        </w:rPr>
      </w:pPr>
    </w:p>
    <w:p w14:paraId="434F842B" w14:textId="77777777" w:rsidR="00F574E3" w:rsidRDefault="00F574E3" w:rsidP="008B2935">
      <w:pPr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i w:val="0"/>
        </w:rPr>
        <w:t xml:space="preserve">4. </w:t>
      </w:r>
      <w:r w:rsidR="009C1313">
        <w:rPr>
          <w:rStyle w:val="Uwydatnienie"/>
          <w:rFonts w:eastAsia="Times New Roman"/>
          <w:i w:val="0"/>
        </w:rPr>
        <w:t>Podanie danych jest</w:t>
      </w:r>
      <w:r w:rsidR="002908C4">
        <w:rPr>
          <w:rStyle w:val="Uwydatnienie"/>
          <w:rFonts w:eastAsia="Times New Roman"/>
          <w:i w:val="0"/>
        </w:rPr>
        <w:t xml:space="preserve"> niez</w:t>
      </w:r>
      <w:r w:rsidR="009D3240">
        <w:rPr>
          <w:rStyle w:val="Uwydatnienie"/>
          <w:rFonts w:eastAsia="Times New Roman"/>
          <w:i w:val="0"/>
        </w:rPr>
        <w:t>b</w:t>
      </w:r>
      <w:r w:rsidR="009C1313">
        <w:rPr>
          <w:rStyle w:val="Uwydatnienie"/>
          <w:rFonts w:eastAsia="Times New Roman"/>
          <w:i w:val="0"/>
        </w:rPr>
        <w:t>ędne do realizacji celu wymienionego w pkt. 2</w:t>
      </w:r>
      <w:r w:rsidR="005E0349">
        <w:rPr>
          <w:rStyle w:val="Uwydatnienie"/>
          <w:rFonts w:eastAsia="Times New Roman"/>
          <w:i w:val="0"/>
        </w:rPr>
        <w:t xml:space="preserve">.  </w:t>
      </w:r>
      <w:r w:rsidRPr="00696E94">
        <w:rPr>
          <w:rStyle w:val="Uwydatnienie"/>
          <w:rFonts w:eastAsia="Times New Roman"/>
          <w:i w:val="0"/>
        </w:rPr>
        <w:t>W przypadku niepo</w:t>
      </w:r>
      <w:r w:rsidR="002908C4">
        <w:rPr>
          <w:rStyle w:val="Uwydatnienie"/>
          <w:rFonts w:eastAsia="Times New Roman"/>
          <w:i w:val="0"/>
        </w:rPr>
        <w:t>dania danych nie będ</w:t>
      </w:r>
      <w:r w:rsidR="009C1313">
        <w:rPr>
          <w:rStyle w:val="Uwydatnienie"/>
          <w:rFonts w:eastAsia="Times New Roman"/>
          <w:i w:val="0"/>
        </w:rPr>
        <w:t>zie możliwa realizacja celu</w:t>
      </w:r>
      <w:r w:rsidRPr="00696E94">
        <w:rPr>
          <w:rStyle w:val="Uwydatnienie"/>
          <w:rFonts w:eastAsia="Times New Roman"/>
          <w:i w:val="0"/>
        </w:rPr>
        <w:t>.</w:t>
      </w:r>
    </w:p>
    <w:p w14:paraId="5C8E3425" w14:textId="77777777" w:rsidR="008B2935" w:rsidRDefault="008B2935" w:rsidP="008B2935">
      <w:pPr>
        <w:rPr>
          <w:rFonts w:eastAsia="Times New Roman"/>
        </w:rPr>
      </w:pPr>
    </w:p>
    <w:p w14:paraId="56735711" w14:textId="77777777" w:rsidR="009C1313" w:rsidRPr="009C1313" w:rsidRDefault="00F574E3" w:rsidP="00070648">
      <w:pPr>
        <w:rPr>
          <w:rFonts w:eastAsia="Times New Roman"/>
          <w:iCs/>
        </w:rPr>
      </w:pPr>
      <w:r>
        <w:rPr>
          <w:rFonts w:eastAsia="Times New Roman"/>
        </w:rPr>
        <w:t xml:space="preserve">5.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instytucje upow</w:t>
      </w:r>
      <w:r w:rsidR="00070648">
        <w:rPr>
          <w:rStyle w:val="Uwydatnienie"/>
          <w:rFonts w:eastAsia="Times New Roman"/>
          <w:i w:val="0"/>
        </w:rPr>
        <w:t>ażnione z mocy prawa oraz na podstawie zawartych odrębnych o umów o powierzeniu przetwarzania danych.</w:t>
      </w:r>
    </w:p>
    <w:p w14:paraId="21E00909" w14:textId="77777777" w:rsidR="008B2935" w:rsidRDefault="008B2935" w:rsidP="008B2935">
      <w:pPr>
        <w:rPr>
          <w:rFonts w:eastAsia="Times New Roman"/>
        </w:rPr>
      </w:pPr>
    </w:p>
    <w:p w14:paraId="2AC75A4A" w14:textId="77777777" w:rsidR="00F574E3" w:rsidRDefault="00F574E3" w:rsidP="008B2935">
      <w:pPr>
        <w:rPr>
          <w:rStyle w:val="Uwydatnienie"/>
          <w:rFonts w:eastAsia="Times New Roman"/>
          <w:i w:val="0"/>
        </w:rPr>
      </w:pPr>
      <w:r>
        <w:rPr>
          <w:rFonts w:eastAsia="Times New Roman"/>
        </w:rPr>
        <w:t xml:space="preserve">6.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14:paraId="3CDF8F51" w14:textId="77777777" w:rsidR="008B2935" w:rsidRDefault="008B2935" w:rsidP="008B2935">
      <w:pPr>
        <w:rPr>
          <w:rFonts w:eastAsia="Times New Roman"/>
        </w:rPr>
      </w:pPr>
    </w:p>
    <w:p w14:paraId="6789E65F" w14:textId="77777777" w:rsidR="00F574E3" w:rsidRDefault="00F574E3" w:rsidP="008B2935">
      <w:pPr>
        <w:rPr>
          <w:rStyle w:val="Uwydatnienie"/>
          <w:rFonts w:eastAsia="Times New Roman"/>
          <w:i w:val="0"/>
        </w:rPr>
      </w:pPr>
      <w:r>
        <w:rPr>
          <w:rFonts w:eastAsia="Times New Roman"/>
        </w:rPr>
        <w:t xml:space="preserve">7. </w:t>
      </w:r>
      <w:r w:rsidRPr="00696E94"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14:paraId="3057C372" w14:textId="77777777" w:rsidR="008B2935" w:rsidRDefault="008B2935" w:rsidP="008B2935">
      <w:pPr>
        <w:rPr>
          <w:rFonts w:eastAsia="Times New Roman"/>
        </w:rPr>
      </w:pPr>
    </w:p>
    <w:p w14:paraId="31F1CCB3" w14:textId="77777777" w:rsidR="00F574E3" w:rsidRDefault="00F574E3" w:rsidP="008B2935">
      <w:pPr>
        <w:rPr>
          <w:rStyle w:val="Uwydatnienie"/>
          <w:rFonts w:eastAsia="Times New Roman"/>
          <w:i w:val="0"/>
        </w:rPr>
      </w:pPr>
      <w:r>
        <w:rPr>
          <w:rFonts w:eastAsia="Times New Roman"/>
        </w:rPr>
        <w:t xml:space="preserve">8. </w:t>
      </w:r>
      <w:r w:rsidRPr="00696E94">
        <w:rPr>
          <w:rStyle w:val="Uwydatnienie"/>
          <w:rFonts w:eastAsia="Times New Roman"/>
          <w:i w:val="0"/>
        </w:rPr>
        <w:t xml:space="preserve">Dane osobowe będą przechowywane przez okres </w:t>
      </w:r>
      <w:r w:rsidR="00B80A19">
        <w:rPr>
          <w:rStyle w:val="Uwydatnienie"/>
          <w:rFonts w:eastAsia="Times New Roman"/>
          <w:i w:val="0"/>
        </w:rPr>
        <w:t>trwania cel</w:t>
      </w:r>
      <w:r w:rsidR="009C1313">
        <w:rPr>
          <w:rStyle w:val="Uwydatnienie"/>
          <w:rFonts w:eastAsia="Times New Roman"/>
          <w:i w:val="0"/>
        </w:rPr>
        <w:t>u zawartego w pkt.2, po tym czasie zostaną zarchiwizowane i przechowywane zgodnie z obowiązującymi przepisami.</w:t>
      </w:r>
    </w:p>
    <w:p w14:paraId="2446B22A" w14:textId="77777777" w:rsidR="008B2935" w:rsidRDefault="008B2935" w:rsidP="008B2935">
      <w:pPr>
        <w:rPr>
          <w:rStyle w:val="Uwydatnienie"/>
          <w:rFonts w:eastAsia="Times New Roman"/>
          <w:i w:val="0"/>
        </w:rPr>
      </w:pPr>
    </w:p>
    <w:p w14:paraId="472DC582" w14:textId="49F27322" w:rsidR="007F6491" w:rsidRPr="00F574E3" w:rsidRDefault="007F6491" w:rsidP="008B2935">
      <w:pPr>
        <w:rPr>
          <w:rFonts w:eastAsia="Times New Roman"/>
        </w:rPr>
      </w:pPr>
      <w:r>
        <w:rPr>
          <w:rStyle w:val="Uwydatnienie"/>
          <w:rFonts w:eastAsia="Times New Roman"/>
          <w:i w:val="0"/>
        </w:rPr>
        <w:t>9. Admini</w:t>
      </w:r>
      <w:r w:rsidR="008B2935">
        <w:rPr>
          <w:rStyle w:val="Uwydatnienie"/>
          <w:rFonts w:eastAsia="Times New Roman"/>
          <w:i w:val="0"/>
        </w:rPr>
        <w:t xml:space="preserve">strator powołał Inspektora Ochrony </w:t>
      </w:r>
      <w:r>
        <w:rPr>
          <w:rStyle w:val="Uwydatnienie"/>
          <w:rFonts w:eastAsia="Times New Roman"/>
          <w:i w:val="0"/>
        </w:rPr>
        <w:t xml:space="preserve">Danych Osobowych z którym można się skontaktować w sprawach dotyczących przetwarzania </w:t>
      </w:r>
      <w:r w:rsidR="009D3240">
        <w:rPr>
          <w:rStyle w:val="Uwydatnienie"/>
          <w:rFonts w:eastAsia="Times New Roman"/>
          <w:i w:val="0"/>
        </w:rPr>
        <w:t>danych</w:t>
      </w:r>
      <w:r w:rsidR="009C1313">
        <w:rPr>
          <w:rStyle w:val="Uwydatnienie"/>
          <w:rFonts w:eastAsia="Times New Roman"/>
          <w:i w:val="0"/>
        </w:rPr>
        <w:t xml:space="preserve"> </w:t>
      </w:r>
      <w:r w:rsidR="00940B81">
        <w:rPr>
          <w:rStyle w:val="Uwydatnienie"/>
          <w:rFonts w:eastAsia="Times New Roman"/>
          <w:i w:val="0"/>
        </w:rPr>
        <w:t>osobowy</w:t>
      </w:r>
      <w:r w:rsidR="005D3B8C">
        <w:rPr>
          <w:rStyle w:val="Uwydatnienie"/>
          <w:rFonts w:eastAsia="Times New Roman"/>
          <w:i w:val="0"/>
        </w:rPr>
        <w:t xml:space="preserve">ch w </w:t>
      </w:r>
      <w:r w:rsidR="000C6CEE">
        <w:rPr>
          <w:rStyle w:val="Uwydatnienie"/>
          <w:rFonts w:eastAsia="Times New Roman"/>
          <w:i w:val="0"/>
        </w:rPr>
        <w:t>Samorządowym Zakładzie Komunalnym w Zakrzewie</w:t>
      </w:r>
      <w:r w:rsidR="005E32AC">
        <w:rPr>
          <w:rStyle w:val="Uwydatnienie"/>
          <w:rFonts w:eastAsia="Times New Roman"/>
          <w:i w:val="0"/>
        </w:rPr>
        <w:t xml:space="preserve"> </w:t>
      </w:r>
      <w:r w:rsidR="008B2935">
        <w:rPr>
          <w:rStyle w:val="Uwydatnienie"/>
          <w:rFonts w:eastAsia="Times New Roman"/>
          <w:i w:val="0"/>
        </w:rPr>
        <w:t>pod następującym adresem e-mail: iodo@manthey.com.pl</w:t>
      </w:r>
    </w:p>
    <w:sectPr w:rsidR="007F6491" w:rsidRPr="00F574E3" w:rsidSect="003831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94C"/>
    <w:multiLevelType w:val="multilevel"/>
    <w:tmpl w:val="11FC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93FAD"/>
    <w:multiLevelType w:val="hybridMultilevel"/>
    <w:tmpl w:val="7BCEF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870939">
    <w:abstractNumId w:val="2"/>
  </w:num>
  <w:num w:numId="2" w16cid:durableId="25839937">
    <w:abstractNumId w:val="1"/>
  </w:num>
  <w:num w:numId="3" w16cid:durableId="6962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70648"/>
    <w:rsid w:val="000C6CEE"/>
    <w:rsid w:val="000D1FA6"/>
    <w:rsid w:val="00182C8B"/>
    <w:rsid w:val="00267C0E"/>
    <w:rsid w:val="002908C4"/>
    <w:rsid w:val="00330EE0"/>
    <w:rsid w:val="00383138"/>
    <w:rsid w:val="003A29BF"/>
    <w:rsid w:val="003A42D9"/>
    <w:rsid w:val="005D0293"/>
    <w:rsid w:val="005D3B8C"/>
    <w:rsid w:val="005E0349"/>
    <w:rsid w:val="005E32AC"/>
    <w:rsid w:val="007F6491"/>
    <w:rsid w:val="008B2935"/>
    <w:rsid w:val="00940B81"/>
    <w:rsid w:val="00974B61"/>
    <w:rsid w:val="009C1313"/>
    <w:rsid w:val="009D3240"/>
    <w:rsid w:val="00B80A19"/>
    <w:rsid w:val="00BB45C8"/>
    <w:rsid w:val="00D4602E"/>
    <w:rsid w:val="00EB1898"/>
    <w:rsid w:val="00F27F39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AA7F"/>
  <w15:docId w15:val="{52A855BA-8382-4250-829D-C3E9949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Akapitzlist">
    <w:name w:val="List Paragraph"/>
    <w:basedOn w:val="Normalny"/>
    <w:uiPriority w:val="34"/>
    <w:qFormat/>
    <w:rsid w:val="008B29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9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3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4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Ewa Manthey</cp:lastModifiedBy>
  <cp:revision>2</cp:revision>
  <cp:lastPrinted>2020-10-07T09:05:00Z</cp:lastPrinted>
  <dcterms:created xsi:type="dcterms:W3CDTF">2025-03-11T16:21:00Z</dcterms:created>
  <dcterms:modified xsi:type="dcterms:W3CDTF">2025-03-11T16:21:00Z</dcterms:modified>
</cp:coreProperties>
</file>